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line="52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代理机构服务承诺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20" w:lineRule="exact"/>
        <w:rPr>
          <w:rFonts w:hint="eastAsia" w:ascii="仿宋_GB2312" w:hAnsi="Calibri" w:eastAsia="仿宋_GB2312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20" w:lineRule="exact"/>
        <w:rPr>
          <w:rFonts w:hint="eastAsia" w:ascii="仿宋_GB2312" w:hAnsi="Calibri" w:eastAsia="仿宋_GB2312" w:cs="黑体"/>
          <w:sz w:val="32"/>
          <w:szCs w:val="32"/>
        </w:rPr>
      </w:pPr>
      <w:r>
        <w:rPr>
          <w:rFonts w:hint="eastAsia" w:ascii="仿宋_GB2312" w:hAnsi="Calibri" w:eastAsia="仿宋_GB2312" w:cs="黑体"/>
          <w:sz w:val="32"/>
          <w:szCs w:val="32"/>
        </w:rPr>
        <w:t>北京住房公积金管理中心：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line="520" w:lineRule="exact"/>
        <w:ind w:firstLine="444"/>
        <w:textAlignment w:val="baseline"/>
        <w:rPr>
          <w:rFonts w:hint="eastAsia" w:ascii="仿宋_GB2312" w:hAnsi="Calibri" w:eastAsia="仿宋_GB2312" w:cs="黑体"/>
          <w:sz w:val="32"/>
          <w:szCs w:val="32"/>
        </w:rPr>
      </w:pPr>
      <w:r>
        <w:rPr>
          <w:rFonts w:hint="eastAsia" w:ascii="仿宋_GB2312" w:hAnsi="Calibri" w:eastAsia="仿宋_GB2312" w:cs="黑体"/>
          <w:sz w:val="32"/>
          <w:szCs w:val="32"/>
        </w:rPr>
        <w:t xml:space="preserve"> 我单位承诺在代理贵中心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黑体"/>
          <w:sz w:val="32"/>
          <w:szCs w:val="32"/>
        </w:rPr>
        <w:t>机关办公楼及管理部综合服务保障项目</w:t>
      </w:r>
      <w:r>
        <w:rPr>
          <w:rFonts w:hint="eastAsia" w:ascii="仿宋_GB2312" w:hAnsi="Calibri" w:eastAsia="仿宋_GB2312" w:cs="黑体"/>
          <w:sz w:val="32"/>
          <w:szCs w:val="32"/>
        </w:rPr>
        <w:t>公开招标过程中：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line="520" w:lineRule="exact"/>
        <w:ind w:firstLine="444"/>
        <w:textAlignment w:val="baseline"/>
        <w:rPr>
          <w:rFonts w:hint="eastAsia" w:ascii="仿宋_GB2312" w:hAnsi="Calibri" w:eastAsia="仿宋_GB2312" w:cs="黑体"/>
          <w:sz w:val="32"/>
          <w:szCs w:val="32"/>
        </w:rPr>
      </w:pPr>
      <w:r>
        <w:rPr>
          <w:rFonts w:hint="eastAsia" w:ascii="仿宋_GB2312" w:hAnsi="Calibri" w:eastAsia="仿宋_GB2312" w:cs="黑体"/>
          <w:sz w:val="32"/>
          <w:szCs w:val="32"/>
        </w:rPr>
        <w:t xml:space="preserve"> 1.正确履行代理机构义务，贯彻执行国家相关法律、法规和规章，保证招标过程严谨规范，廉洁自律不损害采购人正当利益。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baseline"/>
        <w:rPr>
          <w:rFonts w:hint="eastAsia" w:ascii="仿宋_GB2312" w:hAnsi="Calibri" w:eastAsia="仿宋_GB2312" w:cs="黑体"/>
          <w:sz w:val="32"/>
          <w:szCs w:val="32"/>
        </w:rPr>
      </w:pPr>
      <w:r>
        <w:rPr>
          <w:rFonts w:hint="eastAsia" w:ascii="仿宋_GB2312" w:hAnsi="Calibri" w:eastAsia="仿宋_GB2312" w:cs="黑体"/>
          <w:sz w:val="32"/>
          <w:szCs w:val="32"/>
        </w:rPr>
        <w:t>2.项目代理过程中，积极配合采购人完成相关工作，提出合理化建议和安排。当发生质疑或投诉事项时，积极解决问题，不推卸责任，出现问题及时沟通并在第一时间作出解决方案。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baseline"/>
        <w:rPr>
          <w:rFonts w:hint="eastAsia" w:ascii="仿宋_GB2312" w:hAnsi="Calibri" w:eastAsia="仿宋_GB2312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baseline"/>
        <w:rPr>
          <w:rFonts w:hint="eastAsia" w:ascii="仿宋_GB2312" w:hAnsi="Calibri" w:eastAsia="仿宋_GB2312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20" w:lineRule="exact"/>
        <w:ind w:firstLine="480" w:firstLineChars="150"/>
        <w:rPr>
          <w:rFonts w:hint="eastAsia" w:ascii="仿宋_GB2312" w:hAnsi="Calibri" w:eastAsia="仿宋_GB2312" w:cs="黑体"/>
          <w:sz w:val="32"/>
          <w:szCs w:val="32"/>
          <w:u w:val="single"/>
        </w:rPr>
      </w:pPr>
      <w:r>
        <w:rPr>
          <w:rFonts w:hint="eastAsia" w:ascii="仿宋_GB2312" w:hAnsi="Calibri" w:eastAsia="仿宋_GB2312" w:cs="黑体"/>
          <w:sz w:val="32"/>
          <w:szCs w:val="32"/>
        </w:rPr>
        <w:t>承诺方全称（盖章）：</w:t>
      </w:r>
      <w:r>
        <w:rPr>
          <w:rFonts w:hint="eastAsia" w:ascii="仿宋_GB2312" w:hAnsi="Calibri" w:eastAsia="仿宋_GB2312" w:cs="黑体"/>
          <w:sz w:val="32"/>
          <w:szCs w:val="32"/>
          <w:u w:val="single"/>
        </w:rPr>
        <w:t xml:space="preserve">                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20" w:lineRule="exact"/>
        <w:ind w:firstLine="480" w:firstLineChars="150"/>
        <w:rPr>
          <w:rFonts w:hint="eastAsia" w:ascii="仿宋_GB2312" w:hAnsi="Calibri" w:eastAsia="仿宋_GB2312" w:cs="黑体"/>
          <w:sz w:val="32"/>
          <w:szCs w:val="32"/>
          <w:u w:val="single"/>
        </w:rPr>
      </w:pPr>
      <w:r>
        <w:rPr>
          <w:rFonts w:hint="eastAsia" w:ascii="仿宋_GB2312" w:hAnsi="Calibri" w:eastAsia="仿宋_GB2312" w:cs="黑体"/>
          <w:sz w:val="32"/>
          <w:szCs w:val="32"/>
        </w:rPr>
        <w:t>承诺日期：</w:t>
      </w:r>
      <w:r>
        <w:rPr>
          <w:rFonts w:hint="eastAsia" w:ascii="仿宋_GB2312" w:hAnsi="Calibri" w:eastAsia="仿宋_GB2312" w:cs="黑体"/>
          <w:sz w:val="32"/>
          <w:szCs w:val="32"/>
          <w:u w:val="single"/>
        </w:rPr>
        <w:t xml:space="preserve">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2YjIzMzEyOGU3YmU4NGM2OTVhNTA3NDc2YmE1ZTUifQ=="/>
  </w:docVars>
  <w:rsids>
    <w:rsidRoot w:val="2C585A70"/>
    <w:rsid w:val="2C58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2023-11-29T04:23:00Z</dcterms:created>
  <dc:creator> G.</dc:creator>
  <cp:lastModifiedBy> G.</cp:lastModifiedBy>
  <dcterms:modified xsi:type="dcterms:W3CDTF">2023-11-29T04:23:21Z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41DBE7E8A0A34D7A873DCECA416EFC36_11</vt:lpwstr>
  </property>
</Properties>
</file>